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AC AMC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Service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 / Type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Split AC - Annual Maintenance (4 visits)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nos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450.00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2,250.00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AMC contract valid for 12 months from the start date.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Includes 4 preventive maintenance visits per unit per year.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Spare parts and gas top-up are not included unless specified.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Emergency call-out response within 24 hours.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