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FOOD CATERING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Menu / Service Description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Type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Persons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Corporate Lunch Buffet - Arabic Menu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Buffet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50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85.00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4,250.00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Prices valid for 30 days from the date of quotation.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50% advance on booking, balance on the day of event.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Final headcount to be confirmed 48 hours before the event.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Delivery, setup, and service staff as per package.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